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21C87" w14:textId="77777777" w:rsidR="00FC4180" w:rsidRDefault="00FC4180"/>
    <w:p w14:paraId="2CA20BC8" w14:textId="77777777" w:rsidR="00A64BF5" w:rsidRDefault="00A64BF5" w:rsidP="00A64BF5">
      <w:pPr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b/>
          <w:sz w:val="22"/>
        </w:rPr>
        <w:t>Einzelkonkurrenz</w:t>
      </w:r>
    </w:p>
    <w:p w14:paraId="5FAAC61B" w14:textId="77777777" w:rsidR="00A64BF5" w:rsidRDefault="00A64BF5" w:rsidP="00A64BF5">
      <w:pPr>
        <w:jc w:val="both"/>
        <w:rPr>
          <w:rFonts w:ascii="Century Gothic" w:hAnsi="Century Gothic" w:cs="Arial"/>
          <w:b/>
          <w:sz w:val="22"/>
        </w:rPr>
      </w:pPr>
    </w:p>
    <w:p w14:paraId="357EDA78" w14:textId="6C9C5FF0" w:rsidR="00A64BF5" w:rsidRDefault="002D1D34" w:rsidP="00A64BF5">
      <w:p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Wir sind sehr dankbar, dass</w:t>
      </w:r>
      <w:r w:rsidR="00A64BF5">
        <w:rPr>
          <w:rFonts w:ascii="Century Gothic" w:hAnsi="Century Gothic" w:cs="Arial"/>
          <w:sz w:val="22"/>
        </w:rPr>
        <w:t xml:space="preserve"> wir die Einzelkonkurrenz </w:t>
      </w:r>
      <w:r>
        <w:rPr>
          <w:rFonts w:ascii="Century Gothic" w:hAnsi="Century Gothic" w:cs="Arial"/>
          <w:sz w:val="22"/>
        </w:rPr>
        <w:t xml:space="preserve">auch dieses Jahr wieder </w:t>
      </w:r>
      <w:r w:rsidR="00A64BF5">
        <w:rPr>
          <w:rFonts w:ascii="Century Gothic" w:hAnsi="Century Gothic" w:cs="Arial"/>
          <w:sz w:val="22"/>
        </w:rPr>
        <w:t>in Weisslingen (300 m) und in Pfäffikon (Pistole) durchführen</w:t>
      </w:r>
      <w:r>
        <w:rPr>
          <w:rFonts w:ascii="Century Gothic" w:hAnsi="Century Gothic" w:cs="Arial"/>
          <w:sz w:val="22"/>
        </w:rPr>
        <w:t xml:space="preserve"> durften.</w:t>
      </w:r>
      <w:r w:rsidR="00A64BF5">
        <w:rPr>
          <w:rFonts w:ascii="Century Gothic" w:hAnsi="Century Gothic" w:cs="Arial"/>
          <w:sz w:val="22"/>
        </w:rPr>
        <w:t xml:space="preserve"> Es haben </w:t>
      </w:r>
      <w:r>
        <w:rPr>
          <w:rFonts w:ascii="Century Gothic" w:hAnsi="Century Gothic" w:cs="Arial"/>
          <w:sz w:val="22"/>
        </w:rPr>
        <w:t>80</w:t>
      </w:r>
      <w:r w:rsidR="00A64BF5">
        <w:rPr>
          <w:rFonts w:ascii="Century Gothic" w:hAnsi="Century Gothic" w:cs="Arial"/>
          <w:sz w:val="22"/>
        </w:rPr>
        <w:t xml:space="preserve"> SchützInnen </w:t>
      </w:r>
      <w:r>
        <w:rPr>
          <w:rFonts w:ascii="Century Gothic" w:hAnsi="Century Gothic" w:cs="Arial"/>
          <w:sz w:val="22"/>
        </w:rPr>
        <w:t xml:space="preserve">(+6) </w:t>
      </w:r>
      <w:r w:rsidR="00A64BF5">
        <w:rPr>
          <w:rFonts w:ascii="Century Gothic" w:hAnsi="Century Gothic" w:cs="Arial"/>
          <w:sz w:val="22"/>
        </w:rPr>
        <w:t>mit dem Gewehr und 2</w:t>
      </w:r>
      <w:r w:rsidR="00CE57FE">
        <w:rPr>
          <w:rFonts w:ascii="Century Gothic" w:hAnsi="Century Gothic" w:cs="Arial"/>
          <w:sz w:val="22"/>
        </w:rPr>
        <w:t>7</w:t>
      </w:r>
      <w:r w:rsidR="00A64BF5">
        <w:rPr>
          <w:rFonts w:ascii="Century Gothic" w:hAnsi="Century Gothic" w:cs="Arial"/>
          <w:sz w:val="22"/>
        </w:rPr>
        <w:t xml:space="preserve"> mit der Pistole teilgenommen. Bei </w:t>
      </w:r>
      <w:r>
        <w:rPr>
          <w:rFonts w:ascii="Century Gothic" w:hAnsi="Century Gothic" w:cs="Arial"/>
          <w:sz w:val="22"/>
        </w:rPr>
        <w:t>angenehmem</w:t>
      </w:r>
      <w:r w:rsidR="00A64BF5">
        <w:rPr>
          <w:rFonts w:ascii="Century Gothic" w:hAnsi="Century Gothic" w:cs="Arial"/>
          <w:sz w:val="22"/>
        </w:rPr>
        <w:t xml:space="preserve"> Frühlingswetter wurden wieder grossartige Resultate erzielt. </w:t>
      </w:r>
    </w:p>
    <w:p w14:paraId="5E8FED35" w14:textId="77777777" w:rsidR="00A64BF5" w:rsidRDefault="00A64BF5" w:rsidP="00A64BF5">
      <w:pPr>
        <w:jc w:val="both"/>
        <w:rPr>
          <w:rFonts w:ascii="Century Gothic" w:hAnsi="Century Gothic" w:cs="Arial"/>
          <w:sz w:val="22"/>
        </w:rPr>
      </w:pPr>
    </w:p>
    <w:p w14:paraId="528BEC42" w14:textId="0670C0E9" w:rsidR="00A64BF5" w:rsidRDefault="00A64BF5" w:rsidP="00A64BF5">
      <w:p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Wir bedanken un</w:t>
      </w:r>
      <w:r w:rsidR="00CE57FE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 xml:space="preserve"> ganz herzlich beim SV Weisslingen für die vorzügliche Vor</w:t>
      </w:r>
      <w:r w:rsidR="00CE57FE">
        <w:rPr>
          <w:rFonts w:ascii="Century Gothic" w:hAnsi="Century Gothic" w:cs="Arial"/>
          <w:sz w:val="22"/>
        </w:rPr>
        <w:t>-</w:t>
      </w:r>
      <w:r>
        <w:rPr>
          <w:rFonts w:ascii="Century Gothic" w:hAnsi="Century Gothic" w:cs="Arial"/>
          <w:sz w:val="22"/>
        </w:rPr>
        <w:t xml:space="preserve">bereitung des Anlasses und die sehr freundliche Aufnahme in ihrem Schiessstand, wo alles perfekt vorbereitet war. Alle Jahre wieder </w:t>
      </w:r>
      <w:r w:rsidR="00FC2D14">
        <w:rPr>
          <w:rFonts w:ascii="Century Gothic" w:hAnsi="Century Gothic" w:cs="Arial"/>
          <w:sz w:val="22"/>
        </w:rPr>
        <w:t>dürfen</w:t>
      </w:r>
      <w:r>
        <w:rPr>
          <w:rFonts w:ascii="Century Gothic" w:hAnsi="Century Gothic" w:cs="Arial"/>
          <w:sz w:val="22"/>
        </w:rPr>
        <w:t xml:space="preserve"> wir die hervorragende Gastfreundschaft, die grandiose Hilfe und Bereitschaft sowie das feine Essen und die freundliche Bedienung unbeschwert geniessen.</w:t>
      </w:r>
    </w:p>
    <w:p w14:paraId="5CF3904B" w14:textId="77777777" w:rsidR="00A64BF5" w:rsidRDefault="00A64BF5" w:rsidP="00A64BF5">
      <w:p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Dem SV Pfäffikon danken wir dafür, dass wir ihren Pistolenstand benützen durften. </w:t>
      </w:r>
    </w:p>
    <w:p w14:paraId="06F371CE" w14:textId="77777777" w:rsidR="00A64BF5" w:rsidRDefault="00A64BF5" w:rsidP="00A64BF5">
      <w:p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Auszug aus den Ranglisten: </w:t>
      </w:r>
    </w:p>
    <w:p w14:paraId="4461962C" w14:textId="77777777" w:rsidR="00A64BF5" w:rsidRDefault="00A64BF5" w:rsidP="00A64BF5">
      <w:pPr>
        <w:jc w:val="both"/>
        <w:rPr>
          <w:rFonts w:ascii="Century Gothic" w:hAnsi="Century Gothic" w:cs="Arial"/>
          <w:sz w:val="20"/>
        </w:rPr>
      </w:pPr>
    </w:p>
    <w:p w14:paraId="6ECAE182" w14:textId="77777777" w:rsidR="00A64BF5" w:rsidRDefault="00A64BF5" w:rsidP="00A64BF5">
      <w:pPr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b/>
          <w:sz w:val="22"/>
        </w:rPr>
        <w:t>Gewehr 300 m</w:t>
      </w:r>
    </w:p>
    <w:p w14:paraId="783A3C06" w14:textId="2C871AFB" w:rsidR="00A64BF5" w:rsidRDefault="00A64BF5" w:rsidP="00CE57FE">
      <w:p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Kat. A </w:t>
      </w:r>
      <w:proofErr w:type="spellStart"/>
      <w:r>
        <w:rPr>
          <w:rFonts w:ascii="Century Gothic" w:hAnsi="Century Gothic" w:cs="Arial"/>
          <w:sz w:val="22"/>
        </w:rPr>
        <w:t>Stagw+FG</w:t>
      </w:r>
      <w:proofErr w:type="spellEnd"/>
      <w:r>
        <w:rPr>
          <w:rFonts w:ascii="Century Gothic" w:hAnsi="Century Gothic" w:cs="Arial"/>
          <w:sz w:val="22"/>
        </w:rPr>
        <w:t>:</w:t>
      </w:r>
      <w:r w:rsidR="002D1D34">
        <w:rPr>
          <w:rFonts w:ascii="Century Gothic" w:hAnsi="Century Gothic" w:cs="Arial"/>
          <w:sz w:val="22"/>
        </w:rPr>
        <w:t xml:space="preserve"> 1. Barbara </w:t>
      </w:r>
      <w:proofErr w:type="spellStart"/>
      <w:r w:rsidR="002D1D34">
        <w:rPr>
          <w:rFonts w:ascii="Century Gothic" w:hAnsi="Century Gothic" w:cs="Arial"/>
          <w:sz w:val="22"/>
        </w:rPr>
        <w:t>Kottler</w:t>
      </w:r>
      <w:proofErr w:type="spellEnd"/>
      <w:r w:rsidR="002D1D34">
        <w:rPr>
          <w:rFonts w:ascii="Century Gothic" w:hAnsi="Century Gothic" w:cs="Arial"/>
          <w:sz w:val="22"/>
        </w:rPr>
        <w:t xml:space="preserve"> (Schattdorf) 97; 2. Heinz Rüegg (Neftenbach) 95</w:t>
      </w:r>
      <w:r>
        <w:rPr>
          <w:rFonts w:ascii="Century Gothic" w:hAnsi="Century Gothic" w:cs="Arial"/>
          <w:sz w:val="22"/>
        </w:rPr>
        <w:t xml:space="preserve">: </w:t>
      </w:r>
      <w:r w:rsidR="002D1D34">
        <w:rPr>
          <w:rFonts w:ascii="Century Gothic" w:hAnsi="Century Gothic" w:cs="Arial"/>
          <w:sz w:val="22"/>
        </w:rPr>
        <w:br/>
        <w:t xml:space="preserve">3. </w:t>
      </w:r>
      <w:r>
        <w:rPr>
          <w:rFonts w:ascii="Century Gothic" w:hAnsi="Century Gothic" w:cs="Arial"/>
          <w:sz w:val="22"/>
        </w:rPr>
        <w:t>Peter Vollenweider (Illnau)</w:t>
      </w:r>
      <w:r w:rsidR="002D1D34">
        <w:rPr>
          <w:rFonts w:ascii="Century Gothic" w:hAnsi="Century Gothic" w:cs="Arial"/>
          <w:sz w:val="22"/>
        </w:rPr>
        <w:t xml:space="preserve"> 94</w:t>
      </w:r>
      <w:r>
        <w:rPr>
          <w:rFonts w:ascii="Century Gothic" w:hAnsi="Century Gothic" w:cs="Arial"/>
          <w:sz w:val="22"/>
        </w:rPr>
        <w:t xml:space="preserve">; </w:t>
      </w:r>
      <w:r w:rsidR="002D1D34">
        <w:rPr>
          <w:rFonts w:ascii="Century Gothic" w:hAnsi="Century Gothic" w:cs="Arial"/>
          <w:sz w:val="22"/>
        </w:rPr>
        <w:t>4. Peter Gubler (Illnau) 93; 5./6. Rudolf Siems (Dübendorf) und Walter Baumgartner (</w:t>
      </w:r>
      <w:proofErr w:type="spellStart"/>
      <w:r w:rsidR="002D1D34">
        <w:rPr>
          <w:rFonts w:ascii="Century Gothic" w:hAnsi="Century Gothic" w:cs="Arial"/>
          <w:sz w:val="22"/>
        </w:rPr>
        <w:t>Bauma</w:t>
      </w:r>
      <w:proofErr w:type="spellEnd"/>
      <w:r w:rsidR="002D1D34">
        <w:rPr>
          <w:rFonts w:ascii="Century Gothic" w:hAnsi="Century Gothic" w:cs="Arial"/>
          <w:sz w:val="22"/>
        </w:rPr>
        <w:t xml:space="preserve">) je 92. </w:t>
      </w:r>
      <w:r>
        <w:rPr>
          <w:rFonts w:ascii="Century Gothic" w:hAnsi="Century Gothic" w:cs="Arial"/>
          <w:sz w:val="22"/>
        </w:rPr>
        <w:t>1</w:t>
      </w:r>
      <w:r w:rsidR="002D1D34">
        <w:rPr>
          <w:rFonts w:ascii="Century Gothic" w:hAnsi="Century Gothic" w:cs="Arial"/>
          <w:sz w:val="22"/>
        </w:rPr>
        <w:t>2</w:t>
      </w:r>
      <w:r>
        <w:rPr>
          <w:rFonts w:ascii="Century Gothic" w:hAnsi="Century Gothic" w:cs="Arial"/>
          <w:sz w:val="22"/>
        </w:rPr>
        <w:t xml:space="preserve"> Teilnehmer.</w:t>
      </w:r>
    </w:p>
    <w:p w14:paraId="6D1D9F7F" w14:textId="77777777" w:rsidR="00A64BF5" w:rsidRDefault="00A64BF5" w:rsidP="00A64BF5">
      <w:pPr>
        <w:rPr>
          <w:rFonts w:ascii="Century Gothic" w:hAnsi="Century Gothic" w:cs="Arial"/>
          <w:sz w:val="22"/>
        </w:rPr>
      </w:pPr>
    </w:p>
    <w:p w14:paraId="247CCBF1" w14:textId="1537DE55" w:rsidR="00A64BF5" w:rsidRDefault="00A64BF5" w:rsidP="00A64BF5">
      <w:p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Kat. D1 </w:t>
      </w:r>
      <w:proofErr w:type="spellStart"/>
      <w:r>
        <w:rPr>
          <w:rFonts w:ascii="Century Gothic" w:hAnsi="Century Gothic" w:cs="Arial"/>
          <w:sz w:val="22"/>
        </w:rPr>
        <w:t>Stgw</w:t>
      </w:r>
      <w:proofErr w:type="spellEnd"/>
      <w:r>
        <w:rPr>
          <w:rFonts w:ascii="Century Gothic" w:hAnsi="Century Gothic" w:cs="Arial"/>
          <w:sz w:val="22"/>
        </w:rPr>
        <w:t xml:space="preserve"> 57-03 Ord.: 1. </w:t>
      </w:r>
      <w:r w:rsidR="00421216">
        <w:rPr>
          <w:rFonts w:ascii="Century Gothic" w:hAnsi="Century Gothic" w:cs="Arial"/>
          <w:sz w:val="22"/>
        </w:rPr>
        <w:t xml:space="preserve">Markus </w:t>
      </w:r>
      <w:proofErr w:type="spellStart"/>
      <w:r w:rsidR="00421216">
        <w:rPr>
          <w:rFonts w:ascii="Century Gothic" w:hAnsi="Century Gothic" w:cs="Arial"/>
          <w:sz w:val="22"/>
        </w:rPr>
        <w:t>Rempfler</w:t>
      </w:r>
      <w:proofErr w:type="spellEnd"/>
      <w:r w:rsidR="00421216">
        <w:rPr>
          <w:rFonts w:ascii="Century Gothic" w:hAnsi="Century Gothic" w:cs="Arial"/>
          <w:sz w:val="22"/>
        </w:rPr>
        <w:t xml:space="preserve"> (Hittnau) 93; 2. Werner </w:t>
      </w:r>
      <w:proofErr w:type="spellStart"/>
      <w:r w:rsidR="00421216">
        <w:rPr>
          <w:rFonts w:ascii="Century Gothic" w:hAnsi="Century Gothic" w:cs="Arial"/>
          <w:sz w:val="22"/>
        </w:rPr>
        <w:t>Unol</w:t>
      </w:r>
      <w:r w:rsidR="00FC2D14">
        <w:rPr>
          <w:rFonts w:ascii="Century Gothic" w:hAnsi="Century Gothic" w:cs="Arial"/>
          <w:sz w:val="22"/>
        </w:rPr>
        <w:t>d</w:t>
      </w:r>
      <w:proofErr w:type="spellEnd"/>
      <w:r w:rsidR="00421216">
        <w:rPr>
          <w:rFonts w:ascii="Century Gothic" w:hAnsi="Century Gothic" w:cs="Arial"/>
          <w:sz w:val="22"/>
        </w:rPr>
        <w:t xml:space="preserve"> (</w:t>
      </w:r>
      <w:proofErr w:type="spellStart"/>
      <w:r w:rsidR="00421216">
        <w:rPr>
          <w:rFonts w:ascii="Century Gothic" w:hAnsi="Century Gothic" w:cs="Arial"/>
          <w:sz w:val="22"/>
        </w:rPr>
        <w:t>Forch</w:t>
      </w:r>
      <w:proofErr w:type="spellEnd"/>
      <w:r w:rsidR="00421216">
        <w:rPr>
          <w:rFonts w:ascii="Century Gothic" w:hAnsi="Century Gothic" w:cs="Arial"/>
          <w:sz w:val="22"/>
        </w:rPr>
        <w:t>) 91; 3. Gerhard Brütsch (Wetzikon) 90; 4.-6. Ernst Schaufelberger (Pfäffikon), Kurt Mühlemann (</w:t>
      </w:r>
      <w:proofErr w:type="spellStart"/>
      <w:r w:rsidR="00421216">
        <w:rPr>
          <w:rFonts w:ascii="Century Gothic" w:hAnsi="Century Gothic" w:cs="Arial"/>
          <w:sz w:val="22"/>
        </w:rPr>
        <w:t>Uetikon</w:t>
      </w:r>
      <w:proofErr w:type="spellEnd"/>
      <w:r w:rsidR="00421216">
        <w:rPr>
          <w:rFonts w:ascii="Century Gothic" w:hAnsi="Century Gothic" w:cs="Arial"/>
          <w:sz w:val="22"/>
        </w:rPr>
        <w:t xml:space="preserve"> am See) und Adrian </w:t>
      </w:r>
      <w:proofErr w:type="spellStart"/>
      <w:r w:rsidR="00421216">
        <w:rPr>
          <w:rFonts w:ascii="Century Gothic" w:hAnsi="Century Gothic" w:cs="Arial"/>
          <w:sz w:val="22"/>
        </w:rPr>
        <w:t>Hodel</w:t>
      </w:r>
      <w:proofErr w:type="spellEnd"/>
      <w:r w:rsidR="00421216">
        <w:rPr>
          <w:rFonts w:ascii="Century Gothic" w:hAnsi="Century Gothic" w:cs="Arial"/>
          <w:sz w:val="22"/>
        </w:rPr>
        <w:t xml:space="preserve"> (Nürensdorf) je 89. </w:t>
      </w:r>
      <w:r>
        <w:rPr>
          <w:rFonts w:ascii="Century Gothic" w:hAnsi="Century Gothic" w:cs="Arial"/>
          <w:sz w:val="22"/>
        </w:rPr>
        <w:t>1</w:t>
      </w:r>
      <w:r w:rsidR="00421216">
        <w:rPr>
          <w:rFonts w:ascii="Century Gothic" w:hAnsi="Century Gothic" w:cs="Arial"/>
          <w:sz w:val="22"/>
        </w:rPr>
        <w:t>9</w:t>
      </w:r>
      <w:r>
        <w:rPr>
          <w:rFonts w:ascii="Century Gothic" w:hAnsi="Century Gothic" w:cs="Arial"/>
          <w:sz w:val="22"/>
        </w:rPr>
        <w:t xml:space="preserve"> Teilnehmer. </w:t>
      </w:r>
    </w:p>
    <w:p w14:paraId="62A89951" w14:textId="77777777" w:rsidR="00A64BF5" w:rsidRDefault="00A64BF5" w:rsidP="00A64BF5">
      <w:pPr>
        <w:jc w:val="both"/>
        <w:rPr>
          <w:rFonts w:ascii="Century Gothic" w:hAnsi="Century Gothic" w:cs="Arial"/>
          <w:sz w:val="22"/>
        </w:rPr>
      </w:pPr>
    </w:p>
    <w:p w14:paraId="790E9E2D" w14:textId="32161694" w:rsidR="00A64BF5" w:rsidRDefault="00A64BF5" w:rsidP="00A64BF5">
      <w:p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Kat. D2 </w:t>
      </w:r>
      <w:proofErr w:type="spellStart"/>
      <w:r>
        <w:rPr>
          <w:rFonts w:ascii="Century Gothic" w:hAnsi="Century Gothic" w:cs="Arial"/>
          <w:sz w:val="22"/>
        </w:rPr>
        <w:t>Stgw</w:t>
      </w:r>
      <w:proofErr w:type="spellEnd"/>
      <w:r>
        <w:rPr>
          <w:rFonts w:ascii="Century Gothic" w:hAnsi="Century Gothic" w:cs="Arial"/>
          <w:sz w:val="22"/>
        </w:rPr>
        <w:t xml:space="preserve"> 57-03 Sport: 1. </w:t>
      </w:r>
      <w:r w:rsidR="00421216">
        <w:rPr>
          <w:rFonts w:ascii="Century Gothic" w:hAnsi="Century Gothic" w:cs="Arial"/>
          <w:sz w:val="22"/>
        </w:rPr>
        <w:t xml:space="preserve">Thomas Schiesser (Turbenthal) 94; 2./3. Fritz </w:t>
      </w:r>
      <w:proofErr w:type="spellStart"/>
      <w:r w:rsidR="00421216">
        <w:rPr>
          <w:rFonts w:ascii="Century Gothic" w:hAnsi="Century Gothic" w:cs="Arial"/>
          <w:sz w:val="22"/>
        </w:rPr>
        <w:t>Lätsch</w:t>
      </w:r>
      <w:proofErr w:type="spellEnd"/>
      <w:r w:rsidR="00421216">
        <w:rPr>
          <w:rFonts w:ascii="Century Gothic" w:hAnsi="Century Gothic" w:cs="Arial"/>
          <w:sz w:val="22"/>
        </w:rPr>
        <w:t xml:space="preserve"> (Russikon) und Karl Barmettler (Turbenthal), je 92; 4.-7. Fritz Kohler (Dübendorf), René Langenecker (Fehraltorf), Regula Kuhn (</w:t>
      </w:r>
      <w:proofErr w:type="spellStart"/>
      <w:r w:rsidR="00421216">
        <w:rPr>
          <w:rFonts w:ascii="Century Gothic" w:hAnsi="Century Gothic" w:cs="Arial"/>
          <w:sz w:val="22"/>
        </w:rPr>
        <w:t>Effretikon</w:t>
      </w:r>
      <w:proofErr w:type="spellEnd"/>
      <w:r w:rsidR="00421216">
        <w:rPr>
          <w:rFonts w:ascii="Century Gothic" w:hAnsi="Century Gothic" w:cs="Arial"/>
          <w:sz w:val="22"/>
        </w:rPr>
        <w:t xml:space="preserve">) und Hans Bruderer (Neftenbach), je 91. </w:t>
      </w:r>
      <w:r>
        <w:rPr>
          <w:rFonts w:ascii="Century Gothic" w:hAnsi="Century Gothic" w:cs="Arial"/>
          <w:sz w:val="22"/>
        </w:rPr>
        <w:t>1</w:t>
      </w:r>
      <w:r w:rsidR="00CE57FE">
        <w:rPr>
          <w:rFonts w:ascii="Century Gothic" w:hAnsi="Century Gothic" w:cs="Arial"/>
          <w:sz w:val="22"/>
        </w:rPr>
        <w:t>6</w:t>
      </w:r>
      <w:r>
        <w:rPr>
          <w:rFonts w:ascii="Century Gothic" w:hAnsi="Century Gothic" w:cs="Arial"/>
          <w:sz w:val="22"/>
        </w:rPr>
        <w:t xml:space="preserve"> Teilnehmer.</w:t>
      </w:r>
    </w:p>
    <w:p w14:paraId="40D717D0" w14:textId="77777777" w:rsidR="00A64BF5" w:rsidRDefault="00A64BF5" w:rsidP="00A64BF5">
      <w:pPr>
        <w:jc w:val="both"/>
        <w:rPr>
          <w:rFonts w:ascii="Century Gothic" w:hAnsi="Century Gothic" w:cs="Arial"/>
          <w:sz w:val="22"/>
        </w:rPr>
      </w:pPr>
    </w:p>
    <w:p w14:paraId="16B95CF5" w14:textId="40600CD2" w:rsidR="00A64BF5" w:rsidRDefault="00A64BF5" w:rsidP="00A64BF5">
      <w:p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Kat. E1 Kar: 1. </w:t>
      </w:r>
      <w:proofErr w:type="spellStart"/>
      <w:r>
        <w:rPr>
          <w:rFonts w:ascii="Century Gothic" w:hAnsi="Century Gothic" w:cs="Arial"/>
          <w:sz w:val="22"/>
        </w:rPr>
        <w:t>Hansueli</w:t>
      </w:r>
      <w:proofErr w:type="spellEnd"/>
      <w:r>
        <w:rPr>
          <w:rFonts w:ascii="Century Gothic" w:hAnsi="Century Gothic" w:cs="Arial"/>
          <w:sz w:val="22"/>
        </w:rPr>
        <w:t xml:space="preserve"> Mathys (Turbenthal) 9</w:t>
      </w:r>
      <w:r w:rsidR="00421216">
        <w:rPr>
          <w:rFonts w:ascii="Century Gothic" w:hAnsi="Century Gothic" w:cs="Arial"/>
          <w:sz w:val="22"/>
        </w:rPr>
        <w:t>1</w:t>
      </w:r>
      <w:r>
        <w:rPr>
          <w:rFonts w:ascii="Century Gothic" w:hAnsi="Century Gothic" w:cs="Arial"/>
          <w:sz w:val="22"/>
        </w:rPr>
        <w:t>, 2.</w:t>
      </w:r>
      <w:r w:rsidR="00421216">
        <w:rPr>
          <w:rFonts w:ascii="Century Gothic" w:hAnsi="Century Gothic" w:cs="Arial"/>
          <w:sz w:val="22"/>
        </w:rPr>
        <w:t xml:space="preserve">/3. Alois </w:t>
      </w:r>
      <w:proofErr w:type="spellStart"/>
      <w:r w:rsidR="00421216">
        <w:rPr>
          <w:rFonts w:ascii="Century Gothic" w:hAnsi="Century Gothic" w:cs="Arial"/>
          <w:sz w:val="22"/>
        </w:rPr>
        <w:t>Ziltener</w:t>
      </w:r>
      <w:proofErr w:type="spellEnd"/>
      <w:r w:rsidR="00421216">
        <w:rPr>
          <w:rFonts w:ascii="Century Gothic" w:hAnsi="Century Gothic" w:cs="Arial"/>
          <w:sz w:val="22"/>
        </w:rPr>
        <w:t xml:space="preserve"> (Oetwil am See) und </w:t>
      </w:r>
      <w:r>
        <w:rPr>
          <w:rFonts w:ascii="Century Gothic" w:hAnsi="Century Gothic" w:cs="Arial"/>
          <w:sz w:val="22"/>
        </w:rPr>
        <w:t>Alfred Büchi (Turbenthal)</w:t>
      </w:r>
      <w:r w:rsidR="00421216">
        <w:rPr>
          <w:rFonts w:ascii="Century Gothic" w:hAnsi="Century Gothic" w:cs="Arial"/>
          <w:sz w:val="22"/>
        </w:rPr>
        <w:t xml:space="preserve">, je </w:t>
      </w:r>
      <w:r>
        <w:rPr>
          <w:rFonts w:ascii="Century Gothic" w:hAnsi="Century Gothic" w:cs="Arial"/>
          <w:sz w:val="22"/>
        </w:rPr>
        <w:t>9</w:t>
      </w:r>
      <w:r w:rsidR="00421216">
        <w:rPr>
          <w:rFonts w:ascii="Century Gothic" w:hAnsi="Century Gothic" w:cs="Arial"/>
          <w:sz w:val="22"/>
        </w:rPr>
        <w:t>0</w:t>
      </w:r>
      <w:r>
        <w:rPr>
          <w:rFonts w:ascii="Century Gothic" w:hAnsi="Century Gothic" w:cs="Arial"/>
          <w:sz w:val="22"/>
        </w:rPr>
        <w:t>. 7 Teilnehmer.</w:t>
      </w:r>
    </w:p>
    <w:p w14:paraId="602FE70A" w14:textId="77777777" w:rsidR="00A64BF5" w:rsidRDefault="00A64BF5" w:rsidP="00A64BF5">
      <w:pPr>
        <w:jc w:val="both"/>
        <w:rPr>
          <w:rFonts w:ascii="Century Gothic" w:hAnsi="Century Gothic" w:cs="Arial"/>
          <w:sz w:val="22"/>
        </w:rPr>
      </w:pPr>
    </w:p>
    <w:p w14:paraId="28BF41C7" w14:textId="252B8BCD" w:rsidR="00A64BF5" w:rsidRDefault="00A64BF5" w:rsidP="00A64BF5">
      <w:p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Kat. E1 </w:t>
      </w:r>
      <w:proofErr w:type="spellStart"/>
      <w:r>
        <w:rPr>
          <w:rFonts w:ascii="Century Gothic" w:hAnsi="Century Gothic" w:cs="Arial"/>
          <w:sz w:val="22"/>
        </w:rPr>
        <w:t>Stgw</w:t>
      </w:r>
      <w:proofErr w:type="spellEnd"/>
      <w:r>
        <w:rPr>
          <w:rFonts w:ascii="Century Gothic" w:hAnsi="Century Gothic" w:cs="Arial"/>
          <w:sz w:val="22"/>
        </w:rPr>
        <w:t xml:space="preserve"> 90: 1. </w:t>
      </w:r>
      <w:r w:rsidR="00421216">
        <w:rPr>
          <w:rFonts w:ascii="Century Gothic" w:hAnsi="Century Gothic" w:cs="Arial"/>
          <w:sz w:val="22"/>
        </w:rPr>
        <w:t>Peter Wüthrich (</w:t>
      </w:r>
      <w:proofErr w:type="spellStart"/>
      <w:r w:rsidR="00421216">
        <w:rPr>
          <w:rFonts w:ascii="Century Gothic" w:hAnsi="Century Gothic" w:cs="Arial"/>
          <w:sz w:val="22"/>
        </w:rPr>
        <w:t>Ehrikon</w:t>
      </w:r>
      <w:proofErr w:type="spellEnd"/>
      <w:r w:rsidR="00421216">
        <w:rPr>
          <w:rFonts w:ascii="Century Gothic" w:hAnsi="Century Gothic" w:cs="Arial"/>
          <w:sz w:val="22"/>
        </w:rPr>
        <w:t xml:space="preserve">) 92; 2. Harald Sieder (Russikon) 89; 3. Georg Brunner (Turbenthal) 87; 4.-7. </w:t>
      </w:r>
      <w:r>
        <w:rPr>
          <w:rFonts w:ascii="Century Gothic" w:hAnsi="Century Gothic" w:cs="Arial"/>
          <w:sz w:val="22"/>
        </w:rPr>
        <w:t>Ursula Freitag (</w:t>
      </w:r>
      <w:proofErr w:type="spellStart"/>
      <w:r>
        <w:rPr>
          <w:rFonts w:ascii="Century Gothic" w:hAnsi="Century Gothic" w:cs="Arial"/>
          <w:sz w:val="22"/>
        </w:rPr>
        <w:t>Mönchaltorf</w:t>
      </w:r>
      <w:proofErr w:type="spellEnd"/>
      <w:r>
        <w:rPr>
          <w:rFonts w:ascii="Century Gothic" w:hAnsi="Century Gothic" w:cs="Arial"/>
          <w:sz w:val="22"/>
        </w:rPr>
        <w:t>)</w:t>
      </w:r>
      <w:r w:rsidR="00421216">
        <w:rPr>
          <w:rFonts w:ascii="Century Gothic" w:hAnsi="Century Gothic" w:cs="Arial"/>
          <w:sz w:val="22"/>
        </w:rPr>
        <w:t xml:space="preserve">, Ernst </w:t>
      </w:r>
      <w:proofErr w:type="spellStart"/>
      <w:r w:rsidR="00421216">
        <w:rPr>
          <w:rFonts w:ascii="Century Gothic" w:hAnsi="Century Gothic" w:cs="Arial"/>
          <w:sz w:val="22"/>
        </w:rPr>
        <w:t>Bieri</w:t>
      </w:r>
      <w:proofErr w:type="spellEnd"/>
      <w:r w:rsidR="00421216">
        <w:rPr>
          <w:rFonts w:ascii="Century Gothic" w:hAnsi="Century Gothic" w:cs="Arial"/>
          <w:sz w:val="22"/>
        </w:rPr>
        <w:t xml:space="preserve"> (</w:t>
      </w:r>
      <w:proofErr w:type="spellStart"/>
      <w:r w:rsidR="00421216">
        <w:rPr>
          <w:rFonts w:ascii="Century Gothic" w:hAnsi="Century Gothic" w:cs="Arial"/>
          <w:sz w:val="22"/>
        </w:rPr>
        <w:t>Wila</w:t>
      </w:r>
      <w:proofErr w:type="spellEnd"/>
      <w:r w:rsidR="00421216">
        <w:rPr>
          <w:rFonts w:ascii="Century Gothic" w:hAnsi="Century Gothic" w:cs="Arial"/>
          <w:sz w:val="22"/>
        </w:rPr>
        <w:t>), Hanspeter Baumgartner (Pfäffikon)</w:t>
      </w:r>
      <w:r w:rsidR="00343028">
        <w:rPr>
          <w:rFonts w:ascii="Century Gothic" w:hAnsi="Century Gothic" w:cs="Arial"/>
          <w:sz w:val="22"/>
        </w:rPr>
        <w:t xml:space="preserve"> und Willi Fürst (</w:t>
      </w:r>
      <w:proofErr w:type="spellStart"/>
      <w:r w:rsidR="00343028">
        <w:rPr>
          <w:rFonts w:ascii="Century Gothic" w:hAnsi="Century Gothic" w:cs="Arial"/>
          <w:sz w:val="22"/>
        </w:rPr>
        <w:t>Gutenswil</w:t>
      </w:r>
      <w:proofErr w:type="spellEnd"/>
      <w:r w:rsidR="00343028">
        <w:rPr>
          <w:rFonts w:ascii="Century Gothic" w:hAnsi="Century Gothic" w:cs="Arial"/>
          <w:sz w:val="22"/>
        </w:rPr>
        <w:t>), je 86</w:t>
      </w:r>
      <w:r>
        <w:rPr>
          <w:rFonts w:ascii="Century Gothic" w:hAnsi="Century Gothic" w:cs="Arial"/>
          <w:sz w:val="22"/>
        </w:rPr>
        <w:t>. 2</w:t>
      </w:r>
      <w:r w:rsidR="00343028">
        <w:rPr>
          <w:rFonts w:ascii="Century Gothic" w:hAnsi="Century Gothic" w:cs="Arial"/>
          <w:sz w:val="22"/>
        </w:rPr>
        <w:t>5</w:t>
      </w:r>
      <w:r>
        <w:rPr>
          <w:rFonts w:ascii="Century Gothic" w:hAnsi="Century Gothic" w:cs="Arial"/>
          <w:sz w:val="22"/>
        </w:rPr>
        <w:t xml:space="preserve"> Teilnehmer.</w:t>
      </w:r>
    </w:p>
    <w:p w14:paraId="4C4B2C49" w14:textId="77777777" w:rsidR="00A64BF5" w:rsidRDefault="00A64BF5" w:rsidP="00A64BF5">
      <w:pPr>
        <w:jc w:val="both"/>
        <w:rPr>
          <w:rFonts w:ascii="Century Gothic" w:hAnsi="Century Gothic" w:cs="Arial"/>
          <w:sz w:val="22"/>
        </w:rPr>
      </w:pPr>
    </w:p>
    <w:p w14:paraId="7AEEC0D0" w14:textId="77777777" w:rsidR="00A64BF5" w:rsidRDefault="00A64BF5" w:rsidP="00A64BF5">
      <w:pPr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b/>
          <w:sz w:val="22"/>
        </w:rPr>
        <w:t>Pistole 25 m</w:t>
      </w:r>
    </w:p>
    <w:p w14:paraId="3467D2AA" w14:textId="5B521E3E" w:rsidR="00A64BF5" w:rsidRDefault="00A64BF5" w:rsidP="00A64BF5">
      <w:p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Kat. D: </w:t>
      </w:r>
      <w:bookmarkStart w:id="0" w:name="_GoBack"/>
      <w:bookmarkEnd w:id="0"/>
      <w:r w:rsidR="00343028">
        <w:rPr>
          <w:rFonts w:ascii="Century Gothic" w:hAnsi="Century Gothic" w:cs="Arial"/>
          <w:sz w:val="22"/>
        </w:rPr>
        <w:t xml:space="preserve">1. Herbert Brunner (Maur) 97, 2. Walter Hug (Fehraltorf) 94, 3. Werner </w:t>
      </w:r>
      <w:proofErr w:type="spellStart"/>
      <w:r w:rsidR="00343028">
        <w:rPr>
          <w:rFonts w:ascii="Century Gothic" w:hAnsi="Century Gothic" w:cs="Arial"/>
          <w:sz w:val="22"/>
        </w:rPr>
        <w:t>Bünter</w:t>
      </w:r>
      <w:proofErr w:type="spellEnd"/>
      <w:r w:rsidR="00343028">
        <w:rPr>
          <w:rFonts w:ascii="Century Gothic" w:hAnsi="Century Gothic" w:cs="Arial"/>
          <w:sz w:val="22"/>
        </w:rPr>
        <w:t xml:space="preserve"> (Uster) 92</w:t>
      </w:r>
      <w:r>
        <w:rPr>
          <w:rFonts w:ascii="Century Gothic" w:hAnsi="Century Gothic" w:cs="Arial"/>
          <w:sz w:val="22"/>
        </w:rPr>
        <w:t xml:space="preserve">. </w:t>
      </w:r>
      <w:r w:rsidR="00343028">
        <w:rPr>
          <w:rFonts w:ascii="Century Gothic" w:hAnsi="Century Gothic" w:cs="Arial"/>
          <w:sz w:val="22"/>
        </w:rPr>
        <w:t>4</w:t>
      </w:r>
      <w:r>
        <w:rPr>
          <w:rFonts w:ascii="Century Gothic" w:hAnsi="Century Gothic" w:cs="Arial"/>
          <w:sz w:val="22"/>
        </w:rPr>
        <w:t xml:space="preserve"> Teilnehmer.</w:t>
      </w:r>
    </w:p>
    <w:p w14:paraId="0E099B34" w14:textId="332F758E" w:rsidR="00A64BF5" w:rsidRDefault="00A64BF5" w:rsidP="00A64BF5">
      <w:p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Kat. E: 1.</w:t>
      </w:r>
      <w:r w:rsidR="00343028">
        <w:rPr>
          <w:rFonts w:ascii="Century Gothic" w:hAnsi="Century Gothic" w:cs="Arial"/>
          <w:sz w:val="22"/>
        </w:rPr>
        <w:t>/2.</w:t>
      </w:r>
      <w:r>
        <w:rPr>
          <w:rFonts w:ascii="Century Gothic" w:hAnsi="Century Gothic" w:cs="Arial"/>
          <w:sz w:val="22"/>
        </w:rPr>
        <w:t xml:space="preserve"> Walter Baumgartner (</w:t>
      </w:r>
      <w:proofErr w:type="spellStart"/>
      <w:r>
        <w:rPr>
          <w:rFonts w:ascii="Century Gothic" w:hAnsi="Century Gothic" w:cs="Arial"/>
          <w:sz w:val="22"/>
        </w:rPr>
        <w:t>Bauma</w:t>
      </w:r>
      <w:proofErr w:type="spellEnd"/>
      <w:r>
        <w:rPr>
          <w:rFonts w:ascii="Century Gothic" w:hAnsi="Century Gothic" w:cs="Arial"/>
          <w:sz w:val="22"/>
        </w:rPr>
        <w:t xml:space="preserve">) </w:t>
      </w:r>
      <w:r w:rsidR="00343028">
        <w:rPr>
          <w:rFonts w:ascii="Century Gothic" w:hAnsi="Century Gothic" w:cs="Arial"/>
          <w:sz w:val="22"/>
        </w:rPr>
        <w:t xml:space="preserve">und </w:t>
      </w:r>
      <w:proofErr w:type="spellStart"/>
      <w:r w:rsidR="00343028">
        <w:rPr>
          <w:rFonts w:ascii="Century Gothic" w:hAnsi="Century Gothic" w:cs="Arial"/>
          <w:sz w:val="22"/>
        </w:rPr>
        <w:t>Cornelilus</w:t>
      </w:r>
      <w:proofErr w:type="spellEnd"/>
      <w:r w:rsidR="00343028">
        <w:rPr>
          <w:rFonts w:ascii="Century Gothic" w:hAnsi="Century Gothic" w:cs="Arial"/>
          <w:sz w:val="22"/>
        </w:rPr>
        <w:t xml:space="preserve"> Von Rechenberg (Kollbrunn) je </w:t>
      </w:r>
      <w:r>
        <w:rPr>
          <w:rFonts w:ascii="Century Gothic" w:hAnsi="Century Gothic" w:cs="Arial"/>
          <w:sz w:val="22"/>
        </w:rPr>
        <w:t xml:space="preserve">98; </w:t>
      </w:r>
      <w:r w:rsidR="00343028">
        <w:rPr>
          <w:rFonts w:ascii="Century Gothic" w:hAnsi="Century Gothic" w:cs="Arial"/>
          <w:sz w:val="22"/>
        </w:rPr>
        <w:t>3</w:t>
      </w:r>
      <w:r>
        <w:rPr>
          <w:rFonts w:ascii="Century Gothic" w:hAnsi="Century Gothic" w:cs="Arial"/>
          <w:sz w:val="22"/>
        </w:rPr>
        <w:t xml:space="preserve">. </w:t>
      </w:r>
      <w:r w:rsidR="00343028">
        <w:rPr>
          <w:rFonts w:ascii="Century Gothic" w:hAnsi="Century Gothic" w:cs="Arial"/>
          <w:sz w:val="22"/>
        </w:rPr>
        <w:t>Thomas Stutz (Illnau) 90</w:t>
      </w:r>
      <w:r>
        <w:rPr>
          <w:rFonts w:ascii="Century Gothic" w:hAnsi="Century Gothic" w:cs="Arial"/>
          <w:sz w:val="22"/>
        </w:rPr>
        <w:t xml:space="preserve">. </w:t>
      </w:r>
      <w:r w:rsidR="00343028">
        <w:rPr>
          <w:rFonts w:ascii="Century Gothic" w:hAnsi="Century Gothic" w:cs="Arial"/>
          <w:sz w:val="22"/>
        </w:rPr>
        <w:t>8</w:t>
      </w:r>
      <w:r>
        <w:rPr>
          <w:rFonts w:ascii="Century Gothic" w:hAnsi="Century Gothic" w:cs="Arial"/>
          <w:sz w:val="22"/>
        </w:rPr>
        <w:t xml:space="preserve"> Teilnehmer.</w:t>
      </w:r>
    </w:p>
    <w:p w14:paraId="2193CC65" w14:textId="77777777" w:rsidR="00A64BF5" w:rsidRDefault="00A64BF5" w:rsidP="00A64BF5">
      <w:pPr>
        <w:jc w:val="both"/>
        <w:rPr>
          <w:rFonts w:ascii="Century Gothic" w:hAnsi="Century Gothic" w:cs="Arial"/>
          <w:sz w:val="22"/>
        </w:rPr>
      </w:pPr>
    </w:p>
    <w:p w14:paraId="3E150281" w14:textId="3EBD9EE7" w:rsidR="00A64BF5" w:rsidRDefault="00A64BF5" w:rsidP="00A64BF5">
      <w:pPr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b/>
          <w:sz w:val="22"/>
        </w:rPr>
        <w:t>Pistole 50 m</w:t>
      </w:r>
    </w:p>
    <w:p w14:paraId="0B85E75A" w14:textId="0CACF451" w:rsidR="00343028" w:rsidRPr="00343028" w:rsidRDefault="00343028" w:rsidP="00A64BF5">
      <w:p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Kat. A: </w:t>
      </w:r>
      <w:proofErr w:type="spellStart"/>
      <w:r>
        <w:rPr>
          <w:rFonts w:ascii="Century Gothic" w:hAnsi="Century Gothic" w:cs="Arial"/>
          <w:sz w:val="22"/>
        </w:rPr>
        <w:t>Izeir</w:t>
      </w:r>
      <w:proofErr w:type="spellEnd"/>
      <w:r>
        <w:rPr>
          <w:rFonts w:ascii="Century Gothic" w:hAnsi="Century Gothic" w:cs="Arial"/>
          <w:sz w:val="22"/>
        </w:rPr>
        <w:t xml:space="preserve"> </w:t>
      </w:r>
      <w:proofErr w:type="spellStart"/>
      <w:r>
        <w:rPr>
          <w:rFonts w:ascii="Century Gothic" w:hAnsi="Century Gothic" w:cs="Arial"/>
          <w:sz w:val="22"/>
        </w:rPr>
        <w:t>Amzai</w:t>
      </w:r>
      <w:proofErr w:type="spellEnd"/>
      <w:r>
        <w:rPr>
          <w:rFonts w:ascii="Century Gothic" w:hAnsi="Century Gothic" w:cs="Arial"/>
          <w:sz w:val="22"/>
        </w:rPr>
        <w:t xml:space="preserve"> (Wangen) 97. 1 Teilnehmer.</w:t>
      </w:r>
    </w:p>
    <w:p w14:paraId="470DD11A" w14:textId="719F7088" w:rsidR="00A64BF5" w:rsidRDefault="00A64BF5" w:rsidP="00A64BF5">
      <w:p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Kat. </w:t>
      </w:r>
      <w:r w:rsidR="00CE57FE">
        <w:rPr>
          <w:rFonts w:ascii="Century Gothic" w:hAnsi="Century Gothic" w:cs="Arial"/>
          <w:sz w:val="22"/>
        </w:rPr>
        <w:t>B</w:t>
      </w:r>
      <w:r>
        <w:rPr>
          <w:rFonts w:ascii="Century Gothic" w:hAnsi="Century Gothic" w:cs="Arial"/>
          <w:sz w:val="22"/>
        </w:rPr>
        <w:t xml:space="preserve">: 1. </w:t>
      </w:r>
      <w:r w:rsidR="00343028">
        <w:rPr>
          <w:rFonts w:ascii="Century Gothic" w:hAnsi="Century Gothic" w:cs="Arial"/>
          <w:sz w:val="22"/>
        </w:rPr>
        <w:t>Herbert Brunner (Maur) 90</w:t>
      </w:r>
      <w:r>
        <w:rPr>
          <w:rFonts w:ascii="Century Gothic" w:hAnsi="Century Gothic" w:cs="Arial"/>
          <w:sz w:val="22"/>
        </w:rPr>
        <w:t xml:space="preserve">. </w:t>
      </w:r>
      <w:r w:rsidR="00343028">
        <w:rPr>
          <w:rFonts w:ascii="Century Gothic" w:hAnsi="Century Gothic" w:cs="Arial"/>
          <w:sz w:val="22"/>
        </w:rPr>
        <w:t>3</w:t>
      </w:r>
      <w:r>
        <w:rPr>
          <w:rFonts w:ascii="Century Gothic" w:hAnsi="Century Gothic" w:cs="Arial"/>
          <w:sz w:val="22"/>
        </w:rPr>
        <w:t xml:space="preserve"> Teilnehmer.</w:t>
      </w:r>
    </w:p>
    <w:p w14:paraId="781B9BCC" w14:textId="0D39700E" w:rsidR="00A64BF5" w:rsidRDefault="00A64BF5" w:rsidP="00A64BF5">
      <w:p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Kat. C: 1. </w:t>
      </w:r>
      <w:r w:rsidR="00343028">
        <w:rPr>
          <w:rFonts w:ascii="Century Gothic" w:hAnsi="Century Gothic" w:cs="Arial"/>
          <w:sz w:val="22"/>
        </w:rPr>
        <w:t>Martin Uhr (Hittnau) 92; 2./3. Felix Schneider (</w:t>
      </w:r>
      <w:proofErr w:type="spellStart"/>
      <w:r w:rsidR="00343028">
        <w:rPr>
          <w:rFonts w:ascii="Century Gothic" w:hAnsi="Century Gothic" w:cs="Arial"/>
          <w:sz w:val="22"/>
        </w:rPr>
        <w:t>Gutenswil</w:t>
      </w:r>
      <w:proofErr w:type="spellEnd"/>
      <w:r w:rsidR="00343028">
        <w:rPr>
          <w:rFonts w:ascii="Century Gothic" w:hAnsi="Century Gothic" w:cs="Arial"/>
          <w:sz w:val="22"/>
        </w:rPr>
        <w:t xml:space="preserve">) und </w:t>
      </w:r>
      <w:r>
        <w:rPr>
          <w:rFonts w:ascii="Century Gothic" w:hAnsi="Century Gothic" w:cs="Arial"/>
          <w:sz w:val="22"/>
        </w:rPr>
        <w:t>Walter Baumgartner (</w:t>
      </w:r>
      <w:proofErr w:type="spellStart"/>
      <w:r>
        <w:rPr>
          <w:rFonts w:ascii="Century Gothic" w:hAnsi="Century Gothic" w:cs="Arial"/>
          <w:sz w:val="22"/>
        </w:rPr>
        <w:t>Bauma</w:t>
      </w:r>
      <w:proofErr w:type="spellEnd"/>
      <w:r>
        <w:rPr>
          <w:rFonts w:ascii="Century Gothic" w:hAnsi="Century Gothic" w:cs="Arial"/>
          <w:sz w:val="22"/>
        </w:rPr>
        <w:t xml:space="preserve">) </w:t>
      </w:r>
      <w:r w:rsidR="00343028">
        <w:rPr>
          <w:rFonts w:ascii="Century Gothic" w:hAnsi="Century Gothic" w:cs="Arial"/>
          <w:sz w:val="22"/>
        </w:rPr>
        <w:t>je 91</w:t>
      </w:r>
      <w:r>
        <w:rPr>
          <w:rFonts w:ascii="Century Gothic" w:hAnsi="Century Gothic" w:cs="Arial"/>
          <w:sz w:val="22"/>
        </w:rPr>
        <w:t xml:space="preserve">. </w:t>
      </w:r>
      <w:r w:rsidR="00343028">
        <w:rPr>
          <w:rFonts w:ascii="Century Gothic" w:hAnsi="Century Gothic" w:cs="Arial"/>
          <w:sz w:val="22"/>
        </w:rPr>
        <w:t>10</w:t>
      </w:r>
      <w:r>
        <w:rPr>
          <w:rFonts w:ascii="Century Gothic" w:hAnsi="Century Gothic" w:cs="Arial"/>
          <w:sz w:val="22"/>
        </w:rPr>
        <w:t xml:space="preserve"> Teilnehmer.</w:t>
      </w:r>
    </w:p>
    <w:p w14:paraId="5634DAA4" w14:textId="77777777" w:rsidR="00A64BF5" w:rsidRDefault="00A64BF5" w:rsidP="00A64BF5">
      <w:pPr>
        <w:jc w:val="both"/>
        <w:rPr>
          <w:rFonts w:ascii="Century Gothic" w:hAnsi="Century Gothic" w:cs="Arial"/>
          <w:sz w:val="22"/>
        </w:rPr>
      </w:pPr>
    </w:p>
    <w:p w14:paraId="44B4B765" w14:textId="77777777" w:rsidR="00A64BF5" w:rsidRDefault="00A64BF5" w:rsidP="00A64BF5">
      <w:p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Komplette Ranglisten siehe kzsv.ch &gt;Bezirke</w:t>
      </w:r>
    </w:p>
    <w:p w14:paraId="7B775F82" w14:textId="08A486CC" w:rsidR="00CD337F" w:rsidRPr="00F21130" w:rsidRDefault="00A64BF5" w:rsidP="00F21130">
      <w:p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Brigitte Koch, Sekretariat</w:t>
      </w:r>
    </w:p>
    <w:sectPr w:rsidR="00CD337F" w:rsidRPr="00F21130" w:rsidSect="00CB2370">
      <w:headerReference w:type="default" r:id="rId7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2E9A6" w14:textId="77777777" w:rsidR="00D335DD" w:rsidRDefault="00D335DD" w:rsidP="00CB2370">
      <w:r>
        <w:separator/>
      </w:r>
    </w:p>
  </w:endnote>
  <w:endnote w:type="continuationSeparator" w:id="0">
    <w:p w14:paraId="532D180A" w14:textId="77777777" w:rsidR="00D335DD" w:rsidRDefault="00D335DD" w:rsidP="00CB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B8B84" w14:textId="77777777" w:rsidR="00D335DD" w:rsidRDefault="00D335DD" w:rsidP="00CB2370">
      <w:r>
        <w:separator/>
      </w:r>
    </w:p>
  </w:footnote>
  <w:footnote w:type="continuationSeparator" w:id="0">
    <w:p w14:paraId="5771CDBA" w14:textId="77777777" w:rsidR="00D335DD" w:rsidRDefault="00D335DD" w:rsidP="00CB2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F2F33" w14:textId="5FFF65E6" w:rsidR="00CB2370" w:rsidRDefault="00CB2370">
    <w:pPr>
      <w:pStyle w:val="Kopfzeile"/>
    </w:pPr>
    <w:r>
      <w:rPr>
        <w:noProof/>
        <w:lang w:eastAsia="de-CH"/>
      </w:rPr>
      <w:drawing>
        <wp:inline distT="0" distB="0" distL="0" distR="0" wp14:anchorId="132398CC" wp14:editId="63F5095C">
          <wp:extent cx="2433600" cy="885600"/>
          <wp:effectExtent l="0" t="0" r="5080" b="0"/>
          <wp:docPr id="1" name="Grafik 1" descr="C:\Users\Administrator\AppData\Local\Microsoft\Windows\INetCache\Content.Word\Schützenveteranen-Pfäffikon-Uster_klein-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AppData\Local\Microsoft\Windows\INetCache\Content.Word\Schützenveteranen-Pfäffikon-Uster_klein-tex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6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DC17DB" w14:textId="77777777" w:rsidR="00CB2370" w:rsidRDefault="00CB23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3847"/>
    <w:multiLevelType w:val="hybridMultilevel"/>
    <w:tmpl w:val="549E9D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87FD8"/>
    <w:multiLevelType w:val="hybridMultilevel"/>
    <w:tmpl w:val="07CEECF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180"/>
    <w:rsid w:val="000C29BE"/>
    <w:rsid w:val="000F0533"/>
    <w:rsid w:val="001860CC"/>
    <w:rsid w:val="002D1D34"/>
    <w:rsid w:val="00343028"/>
    <w:rsid w:val="00421216"/>
    <w:rsid w:val="00675751"/>
    <w:rsid w:val="00684CFE"/>
    <w:rsid w:val="007B3CB0"/>
    <w:rsid w:val="00891440"/>
    <w:rsid w:val="00A64BF5"/>
    <w:rsid w:val="00AF6090"/>
    <w:rsid w:val="00B067DF"/>
    <w:rsid w:val="00B70AAA"/>
    <w:rsid w:val="00C533FE"/>
    <w:rsid w:val="00C70C92"/>
    <w:rsid w:val="00CA519F"/>
    <w:rsid w:val="00CB2370"/>
    <w:rsid w:val="00CD337F"/>
    <w:rsid w:val="00CE57FE"/>
    <w:rsid w:val="00D335DD"/>
    <w:rsid w:val="00E34B57"/>
    <w:rsid w:val="00E609B7"/>
    <w:rsid w:val="00F21130"/>
    <w:rsid w:val="00F44B87"/>
    <w:rsid w:val="00F75566"/>
    <w:rsid w:val="00FC2D14"/>
    <w:rsid w:val="00FC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72EE31"/>
  <w15:chartTrackingRefBased/>
  <w15:docId w15:val="{3A8CA40F-0A3E-4916-8BD1-5F511E63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91440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st1">
    <w:name w:val="Test 1"/>
    <w:basedOn w:val="Standard"/>
    <w:link w:val="Test1Zchn"/>
    <w:qFormat/>
    <w:rsid w:val="00675751"/>
    <w:pPr>
      <w:spacing w:before="120" w:after="120"/>
      <w:ind w:left="708"/>
    </w:pPr>
    <w:rPr>
      <w:rFonts w:ascii="Arial Black" w:hAnsi="Arial Black"/>
      <w:sz w:val="32"/>
    </w:rPr>
  </w:style>
  <w:style w:type="character" w:customStyle="1" w:styleId="Test1Zchn">
    <w:name w:val="Test 1 Zchn"/>
    <w:basedOn w:val="Absatz-Standardschriftart"/>
    <w:link w:val="Test1"/>
    <w:rsid w:val="00675751"/>
    <w:rPr>
      <w:rFonts w:ascii="Arial Black" w:hAnsi="Arial Black"/>
      <w:sz w:val="32"/>
    </w:rPr>
  </w:style>
  <w:style w:type="paragraph" w:styleId="Kopfzeile">
    <w:name w:val="header"/>
    <w:basedOn w:val="Standard"/>
    <w:link w:val="KopfzeileZchn"/>
    <w:uiPriority w:val="99"/>
    <w:unhideWhenUsed/>
    <w:rsid w:val="00CB23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2370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CB23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2370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CD337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D337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3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Brigitte Koch</cp:lastModifiedBy>
  <cp:revision>4</cp:revision>
  <cp:lastPrinted>2024-06-13T07:01:00Z</cp:lastPrinted>
  <dcterms:created xsi:type="dcterms:W3CDTF">2024-06-13T07:01:00Z</dcterms:created>
  <dcterms:modified xsi:type="dcterms:W3CDTF">2024-06-13T12:47:00Z</dcterms:modified>
</cp:coreProperties>
</file>